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7B5A" w14:textId="77777777" w:rsidR="004044B1" w:rsidRPr="00632D20" w:rsidRDefault="004044B1" w:rsidP="00A01B15">
      <w:pPr>
        <w:widowControl w:val="0"/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14:ligatures w14:val="none"/>
        </w:rPr>
      </w:pPr>
    </w:p>
    <w:p w14:paraId="01FA67CA" w14:textId="43EC713D" w:rsidR="00F23F6B" w:rsidRPr="00434F58" w:rsidRDefault="00F23F6B" w:rsidP="004044B1">
      <w:pPr>
        <w:widowControl w:val="0"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32"/>
          <w:szCs w:val="32"/>
          <w14:ligatures w14:val="none"/>
        </w:rPr>
      </w:pPr>
      <w:r w:rsidRPr="00434F58">
        <w:rPr>
          <w:rFonts w:asciiTheme="minorHAnsi" w:hAnsiTheme="minorHAnsi" w:cstheme="minorHAnsi"/>
          <w:b/>
          <w:bCs/>
          <w:color w:val="2E74B5" w:themeColor="accent5" w:themeShade="BF"/>
          <w:sz w:val="32"/>
          <w:szCs w:val="32"/>
          <w14:ligatures w14:val="none"/>
        </w:rPr>
        <w:t xml:space="preserve">CICRA 200+ </w:t>
      </w:r>
      <w:r w:rsidR="00022E83" w:rsidRPr="00434F58">
        <w:rPr>
          <w:rFonts w:asciiTheme="minorHAnsi" w:hAnsiTheme="minorHAnsi" w:cstheme="minorHAnsi"/>
          <w:b/>
          <w:bCs/>
          <w:color w:val="2E74B5" w:themeColor="accent5" w:themeShade="BF"/>
          <w:sz w:val="32"/>
          <w:szCs w:val="32"/>
          <w14:ligatures w14:val="none"/>
        </w:rPr>
        <w:t xml:space="preserve">Club </w:t>
      </w:r>
      <w:r w:rsidR="00632D20" w:rsidRPr="00434F58">
        <w:rPr>
          <w:rFonts w:asciiTheme="minorHAnsi" w:hAnsiTheme="minorHAnsi" w:cstheme="minorHAnsi"/>
          <w:b/>
          <w:bCs/>
          <w:color w:val="2E74B5" w:themeColor="accent5" w:themeShade="BF"/>
          <w:sz w:val="32"/>
          <w:szCs w:val="32"/>
          <w14:ligatures w14:val="none"/>
        </w:rPr>
        <w:t xml:space="preserve">Membership Application Form </w:t>
      </w:r>
    </w:p>
    <w:p w14:paraId="7E6C6C2C" w14:textId="715EE3CE" w:rsidR="00F23F6B" w:rsidRPr="004044B1" w:rsidRDefault="00F23F6B" w:rsidP="00632D20">
      <w:pPr>
        <w:widowControl w:val="0"/>
        <w:spacing w:after="0"/>
        <w:jc w:val="center"/>
        <w:rPr>
          <w:rFonts w:asciiTheme="minorHAnsi" w:hAnsiTheme="minorHAnsi" w:cstheme="minorHAnsi"/>
          <w:b/>
          <w:bCs/>
          <w:lang w:val="en-US"/>
          <w14:ligatures w14:val="none"/>
        </w:rPr>
      </w:pPr>
      <w:r w:rsidRPr="005B10D2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>The annual subscription to the 200+ Club is</w:t>
      </w:r>
      <w:r w:rsidRPr="004044B1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Pr="005B10D2">
        <w:rPr>
          <w:rFonts w:asciiTheme="minorHAnsi" w:hAnsiTheme="minorHAnsi" w:cstheme="minorHAnsi"/>
          <w:b/>
          <w:bCs/>
          <w:sz w:val="28"/>
          <w:szCs w:val="28"/>
          <w:lang w:val="en-US"/>
          <w14:ligatures w14:val="none"/>
        </w:rPr>
        <w:t>£26</w:t>
      </w:r>
      <w:r w:rsidRPr="004044B1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Pr="005B10D2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>per ye</w:t>
      </w:r>
      <w:r w:rsidR="005B10D2" w:rsidRPr="005B10D2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>ar</w:t>
      </w:r>
    </w:p>
    <w:p w14:paraId="207ED23E" w14:textId="77777777" w:rsidR="00F23F6B" w:rsidRPr="005B10D2" w:rsidRDefault="00F23F6B" w:rsidP="00F23F6B">
      <w:pPr>
        <w:widowControl w:val="0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</w:pPr>
      <w:r w:rsidRPr="005B10D2"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  <w:t>and can be paid in any of the following ways.</w:t>
      </w:r>
    </w:p>
    <w:p w14:paraId="3C54617A" w14:textId="77777777" w:rsidR="00F23F6B" w:rsidRPr="004044B1" w:rsidRDefault="00F23F6B" w:rsidP="00F23F6B">
      <w:pPr>
        <w:widowControl w:val="0"/>
        <w:spacing w:after="200"/>
        <w:jc w:val="center"/>
        <w:rPr>
          <w:rFonts w:asciiTheme="minorHAnsi" w:hAnsiTheme="minorHAnsi" w:cstheme="minorHAnsi"/>
          <w:b/>
          <w:bCs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bCs/>
          <w:lang w:val="en-US"/>
          <w14:ligatures w14:val="none"/>
        </w:rPr>
        <w:t> </w:t>
      </w:r>
    </w:p>
    <w:p w14:paraId="0EA386AF" w14:textId="6FD5BD20" w:rsidR="00472C0C" w:rsidRPr="00472C0C" w:rsidRDefault="00F23F6B" w:rsidP="005B10D2">
      <w:pPr>
        <w:pStyle w:val="NoSpacing"/>
        <w:rPr>
          <w:b/>
          <w:bCs/>
        </w:rPr>
      </w:pPr>
      <w:r w:rsidRPr="00472C0C">
        <w:rPr>
          <w:b/>
          <w:bCs/>
        </w:rPr>
        <w:t xml:space="preserve">By Standing Order:      </w:t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="005B10D2">
        <w:rPr>
          <w:b/>
          <w:bCs/>
        </w:rPr>
        <w:t xml:space="preserve">£26 </w:t>
      </w:r>
      <w:r w:rsidRPr="00472C0C">
        <w:rPr>
          <w:b/>
          <w:bCs/>
        </w:rPr>
        <w:t>Annually,</w:t>
      </w:r>
      <w:r w:rsidR="005B10D2">
        <w:rPr>
          <w:b/>
          <w:bCs/>
        </w:rPr>
        <w:t xml:space="preserve"> £13</w:t>
      </w:r>
      <w:r w:rsidRPr="00472C0C">
        <w:rPr>
          <w:b/>
          <w:bCs/>
        </w:rPr>
        <w:t xml:space="preserve"> Half Yearly</w:t>
      </w:r>
      <w:r w:rsidR="005B10D2">
        <w:rPr>
          <w:b/>
          <w:bCs/>
        </w:rPr>
        <w:t xml:space="preserve"> or £6.50 </w:t>
      </w:r>
      <w:r w:rsidRPr="00472C0C">
        <w:rPr>
          <w:b/>
          <w:bCs/>
        </w:rPr>
        <w:t>Quarterly</w:t>
      </w:r>
    </w:p>
    <w:p w14:paraId="1AADB7B4" w14:textId="481E7068" w:rsidR="00F23F6B" w:rsidRPr="00472C0C" w:rsidRDefault="00F23F6B" w:rsidP="005B10D2">
      <w:pPr>
        <w:pStyle w:val="NoSpacing"/>
        <w:rPr>
          <w:b/>
          <w:bCs/>
        </w:rPr>
      </w:pPr>
      <w:r w:rsidRPr="00472C0C">
        <w:rPr>
          <w:b/>
          <w:bCs/>
        </w:rPr>
        <w:t>By cheque:</w:t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Pr="00472C0C">
        <w:rPr>
          <w:b/>
          <w:bCs/>
        </w:rPr>
        <w:tab/>
        <w:t>Annually</w:t>
      </w:r>
    </w:p>
    <w:p w14:paraId="156D288B" w14:textId="229B1CFA" w:rsidR="00F23F6B" w:rsidRPr="00472C0C" w:rsidRDefault="005D7B5D" w:rsidP="00472C0C">
      <w:pPr>
        <w:pStyle w:val="NoSpacing"/>
        <w:rPr>
          <w:b/>
          <w:bCs/>
        </w:rPr>
      </w:pPr>
      <w:r w:rsidRPr="00472C0C">
        <w:rPr>
          <w:b/>
          <w:bCs/>
        </w:rPr>
        <w:t>By Credit card</w:t>
      </w:r>
      <w:r w:rsidR="00F23F6B" w:rsidRPr="00472C0C">
        <w:rPr>
          <w:b/>
          <w:bCs/>
        </w:rPr>
        <w:t>: (via CICRA website)</w:t>
      </w:r>
      <w:r w:rsidR="00F23F6B" w:rsidRPr="00472C0C">
        <w:rPr>
          <w:b/>
          <w:bCs/>
        </w:rPr>
        <w:tab/>
      </w:r>
      <w:r w:rsidR="00F23F6B" w:rsidRPr="00472C0C">
        <w:rPr>
          <w:b/>
          <w:bCs/>
        </w:rPr>
        <w:tab/>
        <w:t>Annually</w:t>
      </w:r>
    </w:p>
    <w:p w14:paraId="69A6FE5C" w14:textId="33B360DD" w:rsidR="00FD2EFD" w:rsidRPr="00472C0C" w:rsidRDefault="00FD2EFD" w:rsidP="00472C0C">
      <w:pPr>
        <w:pStyle w:val="NoSpacing"/>
        <w:rPr>
          <w:b/>
          <w:bCs/>
        </w:rPr>
      </w:pPr>
      <w:r w:rsidRPr="00472C0C">
        <w:rPr>
          <w:b/>
          <w:bCs/>
        </w:rPr>
        <w:t>By Bank Transfer</w:t>
      </w:r>
      <w:r w:rsidR="005B10D2">
        <w:rPr>
          <w:b/>
          <w:bCs/>
        </w:rPr>
        <w:t>:</w:t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Pr="00472C0C">
        <w:rPr>
          <w:b/>
          <w:bCs/>
        </w:rPr>
        <w:tab/>
      </w:r>
      <w:r w:rsidR="005B10D2">
        <w:rPr>
          <w:b/>
          <w:bCs/>
        </w:rPr>
        <w:t xml:space="preserve"> </w:t>
      </w:r>
      <w:r w:rsidRPr="00472C0C">
        <w:rPr>
          <w:b/>
          <w:bCs/>
        </w:rPr>
        <w:t>Annually</w:t>
      </w:r>
    </w:p>
    <w:p w14:paraId="52800998" w14:textId="260DE413" w:rsidR="00472C0C" w:rsidRDefault="00472C0C" w:rsidP="00472C0C">
      <w:pPr>
        <w:pStyle w:val="NoSpacing"/>
      </w:pPr>
      <w:r>
        <w:t xml:space="preserve">     </w:t>
      </w:r>
    </w:p>
    <w:p w14:paraId="47C48015" w14:textId="58728769" w:rsidR="00472C0C" w:rsidRDefault="00472C0C" w:rsidP="00472C0C">
      <w:pPr>
        <w:pStyle w:val="NoSpacing"/>
      </w:pPr>
    </w:p>
    <w:p w14:paraId="499378C7" w14:textId="77777777" w:rsidR="004D7466" w:rsidRDefault="00F23F6B" w:rsidP="000179FD">
      <w:pPr>
        <w:widowControl w:val="0"/>
        <w:spacing w:after="200"/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This joining form should be </w:t>
      </w:r>
      <w:r w:rsidR="000179FD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returned </w:t>
      </w:r>
      <w:r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to the CICRA office at Pat Shaw House, 13-19 Ventnor Road, Sutton, Surrey, SM2 6AQ</w:t>
      </w:r>
      <w:r w:rsidR="0060272E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or</w:t>
      </w:r>
      <w:r w:rsidR="00632D20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 w:rsidR="0060272E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sent as an attachment to </w:t>
      </w:r>
      <w:hyperlink r:id="rId9" w:history="1">
        <w:r w:rsidR="00FD2EFD" w:rsidRPr="00ED77EF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  <w14:ligatures w14:val="none"/>
          </w:rPr>
          <w:t>admin@cicra.org</w:t>
        </w:r>
      </w:hyperlink>
      <w:r w:rsidR="0060272E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 </w:t>
      </w:r>
      <w:r w:rsidR="005B10D2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If paying by cheque, please make payable to CICRA and </w:t>
      </w:r>
      <w:r w:rsidR="00434F58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enclose this with the form.  </w:t>
      </w:r>
    </w:p>
    <w:p w14:paraId="7D7E26DF" w14:textId="77777777" w:rsidR="004D7466" w:rsidRDefault="005B10D2" w:rsidP="000179FD">
      <w:pPr>
        <w:widowControl w:val="0"/>
        <w:spacing w:after="200"/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 w:rsidR="00BC01BB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If paying by standing order p</w:t>
      </w:r>
      <w:r w:rsidR="00632D20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lease enclose</w:t>
      </w:r>
      <w:r w:rsidR="005D7B5D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/attach</w:t>
      </w:r>
      <w:r w:rsidR="00632D20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 w:rsidR="00632D20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a completed form</w:t>
      </w:r>
      <w:r w:rsidR="00BC01BB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.  </w:t>
      </w:r>
      <w:r w:rsidR="00BC01BB" w:rsidRPr="00434F58">
        <w:rPr>
          <w:rFonts w:asciiTheme="minorHAnsi" w:hAnsiTheme="minorHAnsi" w:cstheme="minorHAnsi"/>
          <w:b/>
          <w:i/>
          <w:iCs/>
          <w:sz w:val="22"/>
          <w:szCs w:val="22"/>
          <w:lang w:val="en-US"/>
          <w14:ligatures w14:val="none"/>
        </w:rPr>
        <w:t>Do not send direct to your bank as CICRA needs to put a reference to be able to identify your payments.</w:t>
      </w:r>
      <w:r w:rsidR="00BC01BB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</w:p>
    <w:p w14:paraId="67E08B3C" w14:textId="3F77D381" w:rsidR="00936A54" w:rsidRPr="00AC738A" w:rsidRDefault="004D7466" w:rsidP="000179FD">
      <w:pPr>
        <w:widowControl w:val="0"/>
        <w:spacing w:after="200"/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To pay by credit card </w:t>
      </w:r>
      <w:r w:rsidR="00E349B2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please go to the </w:t>
      </w:r>
      <w:r w:rsidR="00AA3EC3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Donate button </w:t>
      </w:r>
      <w:r w:rsidR="00472C0C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o</w:t>
      </w:r>
      <w:r w:rsidR="00AA3EC3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n the</w:t>
      </w:r>
      <w:r w:rsidR="0042116D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website </w:t>
      </w:r>
      <w:hyperlink r:id="rId10" w:history="1">
        <w:r w:rsidR="00AA3EC3" w:rsidRPr="004044B1">
          <w:rPr>
            <w:rStyle w:val="Hyperlink"/>
            <w:rFonts w:asciiTheme="minorHAnsi" w:hAnsiTheme="minorHAnsi" w:cstheme="minorHAnsi"/>
            <w:b/>
            <w:sz w:val="22"/>
            <w:szCs w:val="22"/>
            <w:lang w:val="en-US"/>
            <w14:ligatures w14:val="none"/>
          </w:rPr>
          <w:t>www.cicra.org</w:t>
        </w:r>
      </w:hyperlink>
      <w:r w:rsidR="00AA3EC3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 w:rsidR="0042116D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 w:rsidR="004D7E80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and </w:t>
      </w:r>
      <w:r w:rsidR="00143E04" w:rsidRPr="004044B1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follow instruction</w:t>
      </w:r>
      <w:r w:rsidR="00472C0C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s. </w:t>
      </w:r>
      <w:r w:rsidR="00936A54" w:rsidRPr="00936A54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If paying </w:t>
      </w:r>
      <w:r w:rsidR="00936A54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by bank transfer the details are</w:t>
      </w:r>
      <w:r w:rsidR="00434F58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:  </w:t>
      </w:r>
      <w:r w:rsidR="00AC738A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Account</w:t>
      </w:r>
      <w:r w:rsidR="00434F58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Name</w:t>
      </w:r>
      <w:r w:rsidR="00AC738A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: C</w:t>
      </w:r>
      <w:r w:rsidR="00434F58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rohn’s in Childhood Research Association</w:t>
      </w:r>
      <w:r w:rsidR="00AC738A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,  Account No. 00014313,  Sort Code 40-52-40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>I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f paying by 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either of these methods </w:t>
      </w:r>
      <w:r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 please wait until you receive a reference number from us and include this number with each payment.   </w:t>
      </w:r>
    </w:p>
    <w:p w14:paraId="0E3107BF" w14:textId="41691786" w:rsidR="00472C0C" w:rsidRPr="004D7466" w:rsidRDefault="00F23F6B" w:rsidP="004D7466">
      <w:pPr>
        <w:widowControl w:val="0"/>
        <w:spacing w:after="200"/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</w:pPr>
      <w:r w:rsidRPr="003D3127">
        <w:rPr>
          <w:rFonts w:asciiTheme="minorHAnsi" w:hAnsiTheme="minorHAnsi" w:cstheme="minorHAnsi"/>
          <w:b/>
          <w:sz w:val="22"/>
          <w:szCs w:val="22"/>
          <w:lang w:val="en-US"/>
          <w14:ligatures w14:val="none"/>
        </w:rPr>
        <w:t xml:space="preserve">Please note that subscriptions to the 200+ Club cannot be Gift Aided.   </w:t>
      </w:r>
    </w:p>
    <w:p w14:paraId="4EFB7895" w14:textId="1BBFE4E8" w:rsidR="00936A54" w:rsidRPr="00472C0C" w:rsidRDefault="00632D20" w:rsidP="005B10D2">
      <w:pPr>
        <w:widowControl w:val="0"/>
        <w:spacing w:after="20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  <w14:ligatures w14:val="none"/>
        </w:rPr>
      </w:pPr>
      <w:r w:rsidRPr="00632D20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I have read the constitution and agree to </w:t>
      </w:r>
      <w:r w:rsidR="000179FD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>a</w:t>
      </w:r>
      <w:r w:rsidRPr="00632D20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bide by the rules therein.  I agree to pay a subscription of </w:t>
      </w:r>
      <w:r w:rsidRPr="000179FD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£26.00 annually </w:t>
      </w:r>
      <w:r w:rsidRPr="00632D20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>and</w:t>
      </w:r>
      <w:r w:rsidR="00130EF1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 </w:t>
      </w:r>
      <w:r w:rsidR="000179FD" w:rsidRPr="000179FD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>will pay by</w:t>
      </w:r>
      <w:r w:rsidRPr="00632D20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 </w:t>
      </w:r>
      <w:r w:rsidR="00175B18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 </w:t>
      </w:r>
      <w:r w:rsidR="00936A54">
        <w:rPr>
          <w:rFonts w:asciiTheme="minorHAnsi" w:hAnsiTheme="minorHAnsi" w:cstheme="minorHAnsi"/>
          <w:b/>
          <w:bCs/>
          <w:color w:val="auto"/>
          <w:kern w:val="0"/>
          <w14:ligatures w14:val="none"/>
          <w14:cntxtAlts w14:val="0"/>
        </w:rPr>
        <w:t xml:space="preserve">  </w:t>
      </w:r>
      <w:r w:rsidR="000179FD" w:rsidRPr="000179FD">
        <w:rPr>
          <w:rFonts w:asciiTheme="minorHAnsi" w:hAnsiTheme="minorHAnsi" w:cstheme="minorHAnsi"/>
          <w:b/>
          <w:bCs/>
          <w:lang w:val="en-US"/>
          <w14:ligatures w14:val="none"/>
        </w:rPr>
        <w:t xml:space="preserve">Standing Order </w:t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0179FD" w:rsidRPr="000179FD">
        <w:rPr>
          <w:rFonts w:asciiTheme="minorHAnsi" w:hAnsiTheme="minorHAnsi" w:cstheme="minorHAnsi"/>
          <w:b/>
          <w:bCs/>
          <w:noProof/>
          <w:lang w:val="en-US"/>
          <w14:ligatures w14:val="none"/>
        </w:rPr>
        <w:drawing>
          <wp:inline distT="0" distB="0" distL="0" distR="0" wp14:anchorId="6785ED89" wp14:editId="17F683D4">
            <wp:extent cx="259080" cy="215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2" cy="2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FD" w:rsidRPr="000179FD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175B18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175B18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 </w:t>
      </w:r>
      <w:r w:rsidR="000179FD" w:rsidRPr="000179FD">
        <w:rPr>
          <w:rFonts w:asciiTheme="minorHAnsi" w:hAnsiTheme="minorHAnsi" w:cstheme="minorHAnsi"/>
          <w:b/>
          <w:bCs/>
          <w:lang w:val="en-US"/>
          <w14:ligatures w14:val="none"/>
        </w:rPr>
        <w:t>Cheque</w:t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0179FD" w:rsidRPr="000179FD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</w:t>
      </w:r>
      <w:r w:rsidR="000179FD" w:rsidRPr="000179FD">
        <w:rPr>
          <w:rFonts w:asciiTheme="minorHAnsi" w:hAnsiTheme="minorHAnsi" w:cstheme="minorHAnsi"/>
          <w:b/>
          <w:bCs/>
          <w:noProof/>
          <w:lang w:val="en-US"/>
          <w14:ligatures w14:val="none"/>
        </w:rPr>
        <w:drawing>
          <wp:inline distT="0" distB="0" distL="0" distR="0" wp14:anchorId="26B94F1B" wp14:editId="2E1C90B5">
            <wp:extent cx="259080" cy="2159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2" cy="2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   </w:t>
      </w:r>
      <w:r w:rsidR="004D7466">
        <w:rPr>
          <w:rFonts w:asciiTheme="minorHAnsi" w:hAnsiTheme="minorHAnsi" w:cstheme="minorHAnsi"/>
          <w:b/>
          <w:bCs/>
          <w:lang w:val="en-US"/>
          <w14:ligatures w14:val="none"/>
        </w:rPr>
        <w:t xml:space="preserve">Credit card  </w:t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 </w:t>
      </w:r>
      <w:r w:rsidR="004D7466" w:rsidRPr="000179FD">
        <w:rPr>
          <w:rFonts w:asciiTheme="minorHAnsi" w:hAnsiTheme="minorHAnsi" w:cstheme="minorHAnsi"/>
          <w:b/>
          <w:bCs/>
          <w:noProof/>
          <w:lang w:val="en-US"/>
          <w14:ligatures w14:val="none"/>
        </w:rPr>
        <w:drawing>
          <wp:inline distT="0" distB="0" distL="0" distR="0" wp14:anchorId="0AE77A06" wp14:editId="6D40E762">
            <wp:extent cx="259080" cy="2159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  Bank transfer    </w:t>
      </w:r>
      <w:r w:rsidR="00936A54" w:rsidRPr="000179FD">
        <w:rPr>
          <w:rFonts w:asciiTheme="minorHAnsi" w:hAnsiTheme="minorHAnsi" w:cstheme="minorHAnsi"/>
          <w:b/>
          <w:bCs/>
          <w:noProof/>
          <w:lang w:val="en-US"/>
          <w14:ligatures w14:val="none"/>
        </w:rPr>
        <w:drawing>
          <wp:inline distT="0" distB="0" distL="0" distR="0" wp14:anchorId="552DFB73" wp14:editId="60144CB5">
            <wp:extent cx="259080" cy="215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2" cy="2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A54">
        <w:rPr>
          <w:rFonts w:asciiTheme="minorHAnsi" w:hAnsiTheme="minorHAnsi" w:cstheme="minorHAnsi"/>
          <w:b/>
          <w:bCs/>
          <w:lang w:val="en-US"/>
          <w14:ligatures w14:val="none"/>
        </w:rPr>
        <w:t xml:space="preserve">                              </w:t>
      </w:r>
      <w:r w:rsidR="000179FD" w:rsidRPr="000179FD">
        <w:rPr>
          <w:rFonts w:asciiTheme="minorHAnsi" w:hAnsiTheme="minorHAnsi" w:cstheme="minorHAnsi"/>
          <w:b/>
          <w:bCs/>
          <w:lang w:val="en-US"/>
          <w14:ligatures w14:val="none"/>
        </w:rPr>
        <w:t>(Please tick box)</w:t>
      </w:r>
      <w:r w:rsidR="000179FD">
        <w:rPr>
          <w:rFonts w:asciiTheme="minorHAnsi" w:hAnsiTheme="minorHAnsi" w:cstheme="minorHAnsi"/>
          <w:b/>
          <w:lang w:val="en-US"/>
          <w14:ligatures w14:val="none"/>
        </w:rPr>
        <w:t xml:space="preserve">     </w:t>
      </w:r>
    </w:p>
    <w:p w14:paraId="6623E0E8" w14:textId="2C585ED9" w:rsidR="000179FD" w:rsidRPr="00936A54" w:rsidRDefault="00936A54" w:rsidP="00936A54">
      <w:pPr>
        <w:widowControl w:val="0"/>
        <w:spacing w:after="240"/>
        <w:rPr>
          <w:rFonts w:asciiTheme="minorHAnsi" w:hAnsiTheme="minorHAnsi" w:cstheme="minorHAnsi"/>
          <w:b/>
          <w:lang w:val="en-US"/>
          <w14:ligatures w14:val="none"/>
        </w:rPr>
      </w:pPr>
      <w:r>
        <w:rPr>
          <w:rFonts w:asciiTheme="minorHAnsi" w:hAnsiTheme="minorHAnsi" w:cstheme="minorHAnsi"/>
          <w:b/>
          <w:lang w:val="en-US"/>
          <w14:ligatures w14:val="none"/>
        </w:rPr>
        <w:t xml:space="preserve">Name ……………………………………………..                                                                    </w:t>
      </w:r>
      <w:r w:rsidR="000179FD">
        <w:rPr>
          <w:rFonts w:asciiTheme="minorHAnsi" w:hAnsiTheme="minorHAnsi" w:cstheme="minorHAnsi"/>
          <w:b/>
          <w:lang w:val="en-US"/>
          <w14:ligatures w14:val="none"/>
        </w:rPr>
        <w:t xml:space="preserve"> Date…………………………</w:t>
      </w:r>
    </w:p>
    <w:p w14:paraId="6F0B711F" w14:textId="05F0C101" w:rsidR="00F23F6B" w:rsidRPr="004044B1" w:rsidRDefault="00F23F6B" w:rsidP="00F23F6B">
      <w:pPr>
        <w:widowControl w:val="0"/>
        <w:tabs>
          <w:tab w:val="left" w:pos="-31680"/>
        </w:tabs>
        <w:spacing w:after="360"/>
        <w:rPr>
          <w:rFonts w:asciiTheme="minorHAnsi" w:hAnsiTheme="minorHAnsi" w:cstheme="minorHAnsi"/>
          <w:b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lang w:val="en-US"/>
          <w14:ligatures w14:val="none"/>
        </w:rPr>
        <w:t xml:space="preserve">Address: </w:t>
      </w:r>
      <w:r w:rsidR="00B76EF0" w:rsidRPr="004044B1">
        <w:rPr>
          <w:rFonts w:asciiTheme="minorHAnsi" w:hAnsiTheme="minorHAnsi" w:cstheme="minorHAnsi"/>
          <w:b/>
          <w:lang w:val="en-US"/>
          <w14:ligatures w14:val="none"/>
        </w:rPr>
        <w:t>……………………………………………………………………………</w:t>
      </w:r>
      <w:r w:rsidR="000179FD">
        <w:rPr>
          <w:rFonts w:asciiTheme="minorHAnsi" w:hAnsiTheme="minorHAnsi" w:cstheme="minorHAnsi"/>
          <w:b/>
          <w:lang w:val="en-US"/>
          <w14:ligatures w14:val="none"/>
        </w:rPr>
        <w:t>…………………………………………………………….,</w:t>
      </w:r>
    </w:p>
    <w:p w14:paraId="58FF274F" w14:textId="631A3B0F" w:rsidR="00F23F6B" w:rsidRPr="004044B1" w:rsidRDefault="00B76EF0" w:rsidP="00B76EF0">
      <w:pPr>
        <w:widowControl w:val="0"/>
        <w:tabs>
          <w:tab w:val="left" w:pos="-31680"/>
        </w:tabs>
        <w:spacing w:after="360"/>
        <w:rPr>
          <w:rFonts w:asciiTheme="minorHAnsi" w:hAnsiTheme="minorHAnsi" w:cstheme="minorHAnsi"/>
          <w:b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lang w:val="en-US"/>
          <w14:ligatures w14:val="none"/>
        </w:rPr>
        <w:t>……………………………………………………………………………</w:t>
      </w:r>
      <w:r w:rsidR="000179FD">
        <w:rPr>
          <w:rFonts w:asciiTheme="minorHAnsi" w:hAnsiTheme="minorHAnsi" w:cstheme="minorHAnsi"/>
          <w:b/>
          <w:lang w:val="en-US"/>
          <w14:ligatures w14:val="none"/>
        </w:rPr>
        <w:t xml:space="preserve">…………….,,    </w:t>
      </w:r>
      <w:r w:rsidRPr="004044B1">
        <w:rPr>
          <w:rFonts w:asciiTheme="minorHAnsi" w:hAnsiTheme="minorHAnsi" w:cstheme="minorHAnsi"/>
          <w:b/>
          <w:lang w:val="en-US"/>
          <w14:ligatures w14:val="none"/>
        </w:rPr>
        <w:t>Post Code…………………</w:t>
      </w:r>
      <w:r w:rsidR="000179FD">
        <w:rPr>
          <w:rFonts w:asciiTheme="minorHAnsi" w:hAnsiTheme="minorHAnsi" w:cstheme="minorHAnsi"/>
          <w:b/>
          <w:lang w:val="en-US"/>
          <w14:ligatures w14:val="none"/>
        </w:rPr>
        <w:t>……………………..</w:t>
      </w:r>
      <w:r w:rsidRPr="004044B1">
        <w:rPr>
          <w:rFonts w:asciiTheme="minorHAnsi" w:hAnsiTheme="minorHAnsi" w:cstheme="minorHAnsi"/>
          <w:b/>
          <w:lang w:val="en-US"/>
          <w14:ligatures w14:val="none"/>
        </w:rPr>
        <w:t>.</w:t>
      </w:r>
      <w:r w:rsidR="00F23F6B" w:rsidRPr="004044B1">
        <w:rPr>
          <w:rFonts w:asciiTheme="minorHAnsi" w:hAnsiTheme="minorHAnsi" w:cstheme="minorHAnsi"/>
          <w:b/>
          <w:lang w:val="en-US"/>
          <w14:ligatures w14:val="none"/>
        </w:rPr>
        <w:t xml:space="preserve"> </w:t>
      </w:r>
    </w:p>
    <w:p w14:paraId="36F54673" w14:textId="51D378C9" w:rsidR="004044B1" w:rsidRPr="004044B1" w:rsidRDefault="004044B1" w:rsidP="00B76EF0">
      <w:pPr>
        <w:widowControl w:val="0"/>
        <w:tabs>
          <w:tab w:val="left" w:pos="-31680"/>
        </w:tabs>
        <w:spacing w:after="360"/>
        <w:rPr>
          <w:rFonts w:asciiTheme="minorHAnsi" w:hAnsiTheme="minorHAnsi" w:cstheme="minorHAnsi"/>
          <w:b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lang w:val="en-US"/>
          <w14:ligatures w14:val="none"/>
        </w:rPr>
        <w:t>Telephone Number……………………………………………………</w:t>
      </w:r>
    </w:p>
    <w:p w14:paraId="5E73023F" w14:textId="20A60CDB" w:rsidR="005B459F" w:rsidRPr="00A95227" w:rsidRDefault="00F23F6B" w:rsidP="00A95227">
      <w:pPr>
        <w:widowControl w:val="0"/>
        <w:tabs>
          <w:tab w:val="left" w:pos="-31680"/>
        </w:tabs>
        <w:spacing w:after="360"/>
        <w:rPr>
          <w:rFonts w:asciiTheme="minorHAnsi" w:hAnsiTheme="minorHAnsi" w:cstheme="minorHAnsi"/>
          <w:b/>
          <w:lang w:val="en-US"/>
          <w14:ligatures w14:val="none"/>
        </w:rPr>
      </w:pPr>
      <w:r w:rsidRPr="004044B1">
        <w:rPr>
          <w:rFonts w:asciiTheme="minorHAnsi" w:hAnsiTheme="minorHAnsi" w:cstheme="minorHAnsi"/>
          <w:b/>
          <w:lang w:val="en-US"/>
          <w14:ligatures w14:val="none"/>
        </w:rPr>
        <w:t>Email address:</w:t>
      </w:r>
      <w:r w:rsidRPr="004044B1">
        <w:rPr>
          <w:rFonts w:asciiTheme="minorHAnsi" w:hAnsiTheme="minorHAnsi" w:cstheme="minorHAnsi"/>
          <w:b/>
          <w:lang w:val="en-US"/>
          <w14:ligatures w14:val="none"/>
        </w:rPr>
        <w:tab/>
      </w:r>
      <w:r w:rsidR="004044B1" w:rsidRPr="004044B1">
        <w:rPr>
          <w:rFonts w:ascii="Franklin Gothic Book" w:hAnsi="Franklin Gothic Book" w:cs="Tahoma"/>
          <w:b/>
          <w:noProof/>
        </w:rPr>
        <w:t>:</w:t>
      </w:r>
      <w:r w:rsidR="004044B1" w:rsidRPr="004044B1">
        <w:rPr>
          <w:rFonts w:ascii="Courier New" w:hAnsi="Courier New" w:cs="Courier New"/>
          <w:b/>
          <w:sz w:val="48"/>
          <w:szCs w:val="48"/>
        </w:rPr>
        <w:t>□□□□□□□□□□□□□□□□□□□□□□□□</w:t>
      </w:r>
      <w:r w:rsidR="004044B1" w:rsidRPr="004044B1">
        <w:rPr>
          <w:rFonts w:ascii="Franklin Gothic Book" w:hAnsi="Franklin Gothic Book" w:cs="Tahoma"/>
          <w:b/>
          <w:noProof/>
        </w:rPr>
        <w:t xml:space="preserve"> </w:t>
      </w:r>
      <w:r w:rsidR="004044B1" w:rsidRPr="004044B1">
        <w:rPr>
          <w:rFonts w:ascii="Franklin Gothic Book" w:hAnsi="Franklin Gothic Book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C885E" wp14:editId="2D285F1B">
                <wp:simplePos x="0" y="0"/>
                <wp:positionH relativeFrom="column">
                  <wp:posOffset>3984625</wp:posOffset>
                </wp:positionH>
                <wp:positionV relativeFrom="paragraph">
                  <wp:posOffset>5579110</wp:posOffset>
                </wp:positionV>
                <wp:extent cx="200025" cy="142875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1DD0" id="Rectangle 8" o:spid="_x0000_s1026" style="position:absolute;margin-left:313.75pt;margin-top:439.3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"/>
            </w:pict>
          </mc:Fallback>
        </mc:AlternateContent>
      </w:r>
      <w:r w:rsidR="004044B1" w:rsidRPr="004044B1">
        <w:rPr>
          <w:b/>
        </w:rPr>
        <w:tab/>
      </w:r>
    </w:p>
    <w:sectPr w:rsidR="005B459F" w:rsidRPr="00A9522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7247" w14:textId="77777777" w:rsidR="00E40D1F" w:rsidRDefault="00E40D1F" w:rsidP="00A01B15">
      <w:pPr>
        <w:spacing w:after="0" w:line="240" w:lineRule="auto"/>
      </w:pPr>
      <w:r>
        <w:separator/>
      </w:r>
    </w:p>
  </w:endnote>
  <w:endnote w:type="continuationSeparator" w:id="0">
    <w:p w14:paraId="7E70F0E6" w14:textId="77777777" w:rsidR="00E40D1F" w:rsidRDefault="00E40D1F" w:rsidP="00A0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01F9" w14:textId="77777777" w:rsidR="00594E0A" w:rsidRPr="0030246C" w:rsidRDefault="00594E0A" w:rsidP="00594E0A">
    <w:pPr>
      <w:pStyle w:val="NoSpacing"/>
      <w:spacing w:line="276" w:lineRule="auto"/>
      <w:ind w:firstLine="720"/>
      <w:rPr>
        <w:rFonts w:ascii="Segoe UI" w:hAnsi="Segoe UI" w:cs="Segoe UI"/>
        <w:b/>
        <w:bCs/>
        <w:color w:val="0399D8"/>
        <w:lang w:val="en-GB"/>
      </w:rPr>
    </w:pPr>
    <w:r>
      <w:rPr>
        <w:rFonts w:ascii="Segoe UI" w:hAnsi="Segoe UI" w:cs="Segoe UI"/>
        <w:b/>
        <w:bCs/>
        <w:color w:val="0399D8"/>
        <w:lang w:val="en-GB"/>
      </w:rPr>
      <w:t xml:space="preserve">                    </w:t>
    </w:r>
    <w:r w:rsidRPr="0030246C">
      <w:rPr>
        <w:rFonts w:ascii="Segoe UI" w:hAnsi="Segoe UI" w:cs="Segoe UI"/>
        <w:b/>
        <w:bCs/>
        <w:color w:val="0399D8"/>
        <w:lang w:val="en-GB"/>
      </w:rPr>
      <w:t xml:space="preserve">www.cicra.org </w:t>
    </w:r>
    <w:r w:rsidRPr="0030246C">
      <w:rPr>
        <w:rFonts w:ascii="Segoe UI" w:hAnsi="Segoe UI" w:cs="Segoe UI"/>
        <w:b/>
        <w:bCs/>
        <w:lang w:val="en-GB"/>
      </w:rPr>
      <w:t xml:space="preserve">| </w:t>
    </w:r>
    <w:r w:rsidRPr="0030246C">
      <w:rPr>
        <w:rFonts w:ascii="Segoe UI" w:hAnsi="Segoe UI" w:cs="Segoe UI"/>
        <w:b/>
        <w:bCs/>
        <w:color w:val="ED7D31"/>
        <w:lang w:val="en-GB"/>
      </w:rPr>
      <w:t xml:space="preserve">support@cicra.org </w:t>
    </w:r>
    <w:r w:rsidRPr="0030246C">
      <w:rPr>
        <w:rFonts w:ascii="Segoe UI" w:hAnsi="Segoe UI" w:cs="Segoe UI"/>
        <w:b/>
        <w:bCs/>
        <w:lang w:val="en-GB"/>
      </w:rPr>
      <w:t xml:space="preserve">| </w:t>
    </w:r>
    <w:r w:rsidRPr="0030246C">
      <w:rPr>
        <w:rFonts w:ascii="Segoe UI" w:hAnsi="Segoe UI" w:cs="Segoe UI"/>
        <w:b/>
        <w:bCs/>
        <w:color w:val="0399D8"/>
        <w:lang w:val="en-GB"/>
      </w:rPr>
      <w:t xml:space="preserve">020 8949 6209  </w:t>
    </w:r>
  </w:p>
  <w:p w14:paraId="19B2764A" w14:textId="77777777" w:rsidR="00594E0A" w:rsidRPr="0030246C" w:rsidRDefault="00594E0A" w:rsidP="00594E0A">
    <w:pPr>
      <w:pStyle w:val="NoSpacing"/>
      <w:spacing w:line="276" w:lineRule="auto"/>
      <w:jc w:val="center"/>
      <w:rPr>
        <w:rFonts w:ascii="Segoe UI" w:hAnsi="Segoe UI" w:cs="Segoe UI"/>
        <w:i/>
        <w:noProof/>
        <w:sz w:val="18"/>
        <w:szCs w:val="18"/>
        <w:lang w:eastAsia="en-GB"/>
      </w:rPr>
    </w:pPr>
    <w:r w:rsidRPr="0030246C">
      <w:rPr>
        <w:rFonts w:ascii="Segoe UI" w:hAnsi="Segoe UI" w:cs="Segoe UI"/>
        <w:i/>
        <w:noProof/>
        <w:sz w:val="18"/>
        <w:szCs w:val="18"/>
        <w:lang w:eastAsia="en-GB"/>
      </w:rPr>
      <w:t>Crohns in Childhood Research Association (CICRA)</w:t>
    </w:r>
  </w:p>
  <w:p w14:paraId="6E70BDA3" w14:textId="77777777" w:rsidR="00594E0A" w:rsidRDefault="00594E0A" w:rsidP="00594E0A">
    <w:pPr>
      <w:pStyle w:val="NoSpacing"/>
      <w:spacing w:line="276" w:lineRule="auto"/>
      <w:jc w:val="center"/>
      <w:rPr>
        <w:rFonts w:ascii="Segoe UI" w:hAnsi="Segoe UI" w:cs="Segoe UI"/>
        <w:i/>
        <w:noProof/>
        <w:sz w:val="18"/>
        <w:szCs w:val="18"/>
        <w:lang w:eastAsia="en-GB"/>
      </w:rPr>
    </w:pPr>
    <w:r>
      <w:rPr>
        <w:rFonts w:ascii="Segoe UI" w:hAnsi="Segoe UI" w:cs="Segoe UI"/>
        <w:i/>
        <w:noProof/>
        <w:sz w:val="18"/>
        <w:szCs w:val="18"/>
        <w:lang w:eastAsia="en-GB"/>
      </w:rPr>
      <w:t xml:space="preserve">Pat Shaw House, 13-19 Ventnor Road, Sutton, Surrey, SM2 6AQ </w:t>
    </w:r>
  </w:p>
  <w:p w14:paraId="7627FE5D" w14:textId="403695E6" w:rsidR="00594E0A" w:rsidRDefault="00594E0A" w:rsidP="00594E0A">
    <w:pPr>
      <w:pStyle w:val="NoSpacing"/>
      <w:jc w:val="center"/>
      <w:rPr>
        <w:rFonts w:ascii="Segoe UI" w:hAnsi="Segoe UI" w:cs="Segoe UI"/>
        <w:b/>
        <w:color w:val="0070C0"/>
        <w:sz w:val="18"/>
        <w:szCs w:val="18"/>
      </w:rPr>
    </w:pPr>
    <w:r>
      <w:rPr>
        <w:rFonts w:ascii="Segoe UI" w:hAnsi="Segoe UI" w:cs="Segoe UI"/>
        <w:i/>
        <w:noProof/>
        <w:sz w:val="18"/>
        <w:szCs w:val="18"/>
        <w:lang w:eastAsia="en-GB"/>
      </w:rPr>
      <w:t xml:space="preserve">a charity </w:t>
    </w:r>
    <w:r w:rsidR="00DC2334">
      <w:rPr>
        <w:rFonts w:ascii="Segoe UI" w:hAnsi="Segoe UI" w:cs="Segoe UI"/>
        <w:i/>
        <w:noProof/>
        <w:sz w:val="18"/>
        <w:szCs w:val="18"/>
        <w:lang w:eastAsia="en-GB"/>
      </w:rPr>
      <w:t xml:space="preserve">registered </w:t>
    </w:r>
    <w:r>
      <w:rPr>
        <w:rFonts w:ascii="Segoe UI" w:hAnsi="Segoe UI" w:cs="Segoe UI"/>
        <w:i/>
        <w:noProof/>
        <w:sz w:val="18"/>
        <w:szCs w:val="18"/>
        <w:lang w:eastAsia="en-GB"/>
      </w:rPr>
      <w:t>in England &amp; Wales, number 278212 and Scotland, number SC040700</w:t>
    </w:r>
  </w:p>
  <w:p w14:paraId="03F01777" w14:textId="77777777" w:rsidR="00A01B15" w:rsidRDefault="00A01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B439" w14:textId="77777777" w:rsidR="00E40D1F" w:rsidRDefault="00E40D1F" w:rsidP="00A01B15">
      <w:pPr>
        <w:spacing w:after="0" w:line="240" w:lineRule="auto"/>
      </w:pPr>
      <w:r>
        <w:separator/>
      </w:r>
    </w:p>
  </w:footnote>
  <w:footnote w:type="continuationSeparator" w:id="0">
    <w:p w14:paraId="22037FDC" w14:textId="77777777" w:rsidR="00E40D1F" w:rsidRDefault="00E40D1F" w:rsidP="00A0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C117" w14:textId="69BD198B" w:rsidR="00434F58" w:rsidRDefault="00434F58" w:rsidP="00434F58">
    <w:pPr>
      <w:pStyle w:val="Header"/>
      <w:ind w:firstLine="720"/>
    </w:pPr>
    <w:r>
      <w:tab/>
    </w:r>
    <w:r>
      <w:tab/>
    </w:r>
    <w:r w:rsidRPr="00632D20">
      <w:rPr>
        <w:noProof/>
        <w:color w:val="2E74B5" w:themeColor="accent5" w:themeShade="BF"/>
        <w14:ligatures w14:val="none"/>
        <w14:cntxtAlts w14:val="0"/>
      </w:rPr>
      <w:drawing>
        <wp:inline distT="0" distB="0" distL="0" distR="0" wp14:anchorId="2F6EF18F" wp14:editId="4E35BA30">
          <wp:extent cx="2498617" cy="638175"/>
          <wp:effectExtent l="0" t="0" r="0" b="0"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782" cy="64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6B"/>
    <w:rsid w:val="00014876"/>
    <w:rsid w:val="000179FD"/>
    <w:rsid w:val="00022E83"/>
    <w:rsid w:val="00025A9C"/>
    <w:rsid w:val="00027342"/>
    <w:rsid w:val="000B575B"/>
    <w:rsid w:val="0010128A"/>
    <w:rsid w:val="00130EF1"/>
    <w:rsid w:val="00143E04"/>
    <w:rsid w:val="00175B18"/>
    <w:rsid w:val="001D6A94"/>
    <w:rsid w:val="0030246C"/>
    <w:rsid w:val="003049C9"/>
    <w:rsid w:val="0031278F"/>
    <w:rsid w:val="003D3127"/>
    <w:rsid w:val="004044B1"/>
    <w:rsid w:val="0042116D"/>
    <w:rsid w:val="00434F58"/>
    <w:rsid w:val="00470CA9"/>
    <w:rsid w:val="00472C0C"/>
    <w:rsid w:val="004D7466"/>
    <w:rsid w:val="004D7E80"/>
    <w:rsid w:val="00557A55"/>
    <w:rsid w:val="00594E0A"/>
    <w:rsid w:val="005B10D2"/>
    <w:rsid w:val="005B459F"/>
    <w:rsid w:val="005D7B5D"/>
    <w:rsid w:val="0060272E"/>
    <w:rsid w:val="00631728"/>
    <w:rsid w:val="00632D20"/>
    <w:rsid w:val="006375E8"/>
    <w:rsid w:val="0068112A"/>
    <w:rsid w:val="007D4B5C"/>
    <w:rsid w:val="007F01CC"/>
    <w:rsid w:val="00850780"/>
    <w:rsid w:val="00850941"/>
    <w:rsid w:val="00926D01"/>
    <w:rsid w:val="00936A54"/>
    <w:rsid w:val="009A5D0E"/>
    <w:rsid w:val="009C2F87"/>
    <w:rsid w:val="00A01B15"/>
    <w:rsid w:val="00A34577"/>
    <w:rsid w:val="00A95227"/>
    <w:rsid w:val="00AA3EC3"/>
    <w:rsid w:val="00AC738A"/>
    <w:rsid w:val="00B76EF0"/>
    <w:rsid w:val="00BC01BB"/>
    <w:rsid w:val="00BF5720"/>
    <w:rsid w:val="00C65C6D"/>
    <w:rsid w:val="00CF587D"/>
    <w:rsid w:val="00D23072"/>
    <w:rsid w:val="00D65DD6"/>
    <w:rsid w:val="00DB3192"/>
    <w:rsid w:val="00DC2334"/>
    <w:rsid w:val="00E349B2"/>
    <w:rsid w:val="00E40D1F"/>
    <w:rsid w:val="00EE2694"/>
    <w:rsid w:val="00F23F6B"/>
    <w:rsid w:val="00FA747E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F7B8"/>
  <w15:chartTrackingRefBased/>
  <w15:docId w15:val="{76A1DF07-5457-4CD8-80EC-9740893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6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F6B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1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15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01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15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A01B1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r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cicr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8B4D2D787F743BDFF96D1C1B4EC7A" ma:contentTypeVersion="16" ma:contentTypeDescription="Create a new document." ma:contentTypeScope="" ma:versionID="e8c60d094707eb5240f8b7bdfc99a33a">
  <xsd:schema xmlns:xsd="http://www.w3.org/2001/XMLSchema" xmlns:xs="http://www.w3.org/2001/XMLSchema" xmlns:p="http://schemas.microsoft.com/office/2006/metadata/properties" xmlns:ns2="1a7fcb06-1e07-4bf9-ace7-0b392420725b" xmlns:ns3="53e2a608-12db-41a6-abfe-42ef53acf60f" targetNamespace="http://schemas.microsoft.com/office/2006/metadata/properties" ma:root="true" ma:fieldsID="73e4e985b9e50ffe8e1f35d7b567daa3" ns2:_="" ns3:_="">
    <xsd:import namespace="1a7fcb06-1e07-4bf9-ace7-0b392420725b"/>
    <xsd:import namespace="53e2a608-12db-41a6-abfe-42ef53acf6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fcb06-1e07-4bf9-ace7-0b39242072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9e7dbc-3f39-441d-91f9-8bdae93637d0}" ma:internalName="TaxCatchAll" ma:showField="CatchAllData" ma:web="1a7fcb06-1e07-4bf9-ace7-0b3924207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2a608-12db-41a6-abfe-42ef53acf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13585f-b468-468b-b7e3-d07179a43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7fcb06-1e07-4bf9-ace7-0b392420725b" xsi:nil="true"/>
    <lcf76f155ced4ddcb4097134ff3c332f xmlns="53e2a608-12db-41a6-abfe-42ef53acf6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18563-FAA0-4838-A47E-E045F7AB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fcb06-1e07-4bf9-ace7-0b392420725b"/>
    <ds:schemaRef ds:uri="53e2a608-12db-41a6-abfe-42ef53acf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E2F7-63B6-4299-AEB5-B5D83F7AD388}">
  <ds:schemaRefs>
    <ds:schemaRef ds:uri="http://schemas.microsoft.com/office/2006/metadata/properties"/>
    <ds:schemaRef ds:uri="http://schemas.microsoft.com/office/infopath/2007/PartnerControls"/>
    <ds:schemaRef ds:uri="1a7fcb06-1e07-4bf9-ace7-0b392420725b"/>
    <ds:schemaRef ds:uri="53e2a608-12db-41a6-abfe-42ef53acf60f"/>
  </ds:schemaRefs>
</ds:datastoreItem>
</file>

<file path=customXml/itemProps3.xml><?xml version="1.0" encoding="utf-8"?>
<ds:datastoreItem xmlns:ds="http://schemas.openxmlformats.org/officeDocument/2006/customXml" ds:itemID="{BEBD6805-D061-434E-818F-9FA72D6AC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Lee</dc:creator>
  <cp:keywords/>
  <dc:description/>
  <cp:lastModifiedBy>Margaret Lee</cp:lastModifiedBy>
  <cp:revision>12</cp:revision>
  <cp:lastPrinted>2020-07-24T11:51:00Z</cp:lastPrinted>
  <dcterms:created xsi:type="dcterms:W3CDTF">2022-04-08T15:49:00Z</dcterms:created>
  <dcterms:modified xsi:type="dcterms:W3CDTF">2023-02-16T15:10:00Z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0x0101008BA8B4D2D787F743BDFF96D1C1B4EC7A</vt:lpwstr>
  </property>
  <property fmtid="{D5CDD505-2E9C-101B-9397-08002B2CF9AE}" pid="3" name="MediaServiceImageTags">
    <vt:lpwstr/>
  </property>
</Properties>
</file>